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54" w:rsidRDefault="00321754" w:rsidP="00321754">
      <w:pPr>
        <w:pStyle w:val="a7"/>
        <w:ind w:left="142" w:right="-1"/>
        <w:jc w:val="center"/>
        <w:rPr>
          <w:rFonts w:ascii="Times New Roman" w:hAnsi="Times New Roman"/>
          <w:b/>
          <w:sz w:val="24"/>
          <w:szCs w:val="24"/>
        </w:rPr>
      </w:pPr>
    </w:p>
    <w:p w:rsidR="00321754" w:rsidRDefault="00321754" w:rsidP="00321754">
      <w:pPr>
        <w:pStyle w:val="a7"/>
        <w:ind w:left="142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«Скворцовская школа»</w:t>
      </w:r>
    </w:p>
    <w:p w:rsidR="00321754" w:rsidRDefault="00321754" w:rsidP="00321754">
      <w:pPr>
        <w:pStyle w:val="a7"/>
        <w:ind w:left="142"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Симферопольского  района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Республики Крым</w:t>
      </w:r>
    </w:p>
    <w:p w:rsidR="00321754" w:rsidRDefault="00321754" w:rsidP="00321754">
      <w:pPr>
        <w:pStyle w:val="a7"/>
        <w:ind w:left="142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321754" w:rsidRDefault="00321754" w:rsidP="00321754">
      <w:pPr>
        <w:pStyle w:val="a7"/>
        <w:ind w:left="142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Гагарина, 81, с. </w:t>
      </w:r>
      <w:proofErr w:type="gramStart"/>
      <w:r>
        <w:rPr>
          <w:rFonts w:ascii="Times New Roman" w:hAnsi="Times New Roman"/>
          <w:sz w:val="24"/>
          <w:szCs w:val="24"/>
        </w:rPr>
        <w:t>Скворцово,  Симферопольский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район, Республика Крым , 297544</w:t>
      </w:r>
    </w:p>
    <w:p w:rsidR="00321754" w:rsidRDefault="00321754" w:rsidP="00321754">
      <w:pPr>
        <w:pStyle w:val="a7"/>
        <w:pBdr>
          <w:bottom w:val="single" w:sz="12" w:space="1" w:color="auto"/>
        </w:pBdr>
        <w:tabs>
          <w:tab w:val="center" w:pos="4819"/>
          <w:tab w:val="right" w:pos="9639"/>
        </w:tabs>
        <w:ind w:left="142" w:right="-1"/>
        <w:jc w:val="center"/>
        <w:rPr>
          <w:color w:val="000000" w:themeColor="text1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24"/>
            <w:lang w:val="en-US"/>
          </w:rPr>
          <w:t>skvortsovskaya</w:t>
        </w:r>
        <w:r>
          <w:rPr>
            <w:rStyle w:val="a3"/>
            <w:rFonts w:ascii="Times New Roman" w:hAnsi="Times New Roman"/>
            <w:color w:val="000000" w:themeColor="text1"/>
            <w:sz w:val="24"/>
          </w:rPr>
          <w:t>74@</w:t>
        </w:r>
        <w:r>
          <w:rPr>
            <w:rStyle w:val="a3"/>
            <w:rFonts w:ascii="Times New Roman" w:hAnsi="Times New Roman"/>
            <w:color w:val="000000" w:themeColor="text1"/>
            <w:sz w:val="24"/>
            <w:lang w:val="en-US"/>
          </w:rPr>
          <w:t>mail</w:t>
        </w:r>
        <w:r>
          <w:rPr>
            <w:rStyle w:val="a3"/>
            <w:rFonts w:ascii="Times New Roman" w:hAnsi="Times New Roman"/>
            <w:color w:val="000000" w:themeColor="text1"/>
            <w:sz w:val="24"/>
          </w:rPr>
          <w:t>.</w:t>
        </w:r>
        <w:r>
          <w:rPr>
            <w:rStyle w:val="a3"/>
            <w:rFonts w:ascii="Times New Roman" w:hAnsi="Times New Roman"/>
            <w:color w:val="000000" w:themeColor="text1"/>
            <w:sz w:val="24"/>
            <w:lang w:val="en-US"/>
          </w:rPr>
          <w:t>ru</w:t>
        </w:r>
      </w:hyperlink>
    </w:p>
    <w:p w:rsidR="00321754" w:rsidRDefault="00321754" w:rsidP="00321754">
      <w:pPr>
        <w:pStyle w:val="a7"/>
        <w:ind w:left="142" w:right="-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21754" w:rsidRDefault="00321754" w:rsidP="00321754">
      <w:pPr>
        <w:pStyle w:val="a7"/>
        <w:ind w:left="142" w:right="-284"/>
        <w:jc w:val="center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r>
        <w:rPr>
          <w:b/>
        </w:rPr>
        <w:t xml:space="preserve">                                                                          </w:t>
      </w:r>
      <w:r>
        <w:t>ПРИКАЗ</w:t>
      </w:r>
    </w:p>
    <w:p w:rsidR="00321754" w:rsidRDefault="00321754" w:rsidP="00321754">
      <w:pPr>
        <w:jc w:val="center"/>
      </w:pPr>
    </w:p>
    <w:p w:rsidR="00321754" w:rsidRDefault="00321754" w:rsidP="00321754">
      <w:pPr>
        <w:pStyle w:val="a7"/>
        <w:tabs>
          <w:tab w:val="left" w:pos="3677"/>
        </w:tabs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31.08.2020                                                          с. Скворцово                                                    №</w:t>
      </w:r>
      <w:r w:rsidR="00866D27">
        <w:rPr>
          <w:rFonts w:ascii="Times New Roman" w:hAnsi="Times New Roman"/>
        </w:rPr>
        <w:t xml:space="preserve"> </w:t>
      </w:r>
      <w:r w:rsidR="00553AE9">
        <w:rPr>
          <w:rFonts w:ascii="Times New Roman" w:hAnsi="Times New Roman"/>
        </w:rPr>
        <w:t>310</w:t>
      </w:r>
    </w:p>
    <w:p w:rsidR="00321754" w:rsidRDefault="00321754" w:rsidP="00321754">
      <w:pPr>
        <w:ind w:left="-426"/>
        <w:jc w:val="center"/>
      </w:pPr>
    </w:p>
    <w:p w:rsidR="00321754" w:rsidRDefault="00321754" w:rsidP="00321754">
      <w:pPr>
        <w:jc w:val="center"/>
        <w:rPr>
          <w:b/>
          <w:i/>
        </w:rPr>
      </w:pPr>
      <w:r>
        <w:rPr>
          <w:b/>
          <w:i/>
        </w:rPr>
        <w:t>Об организации питания учащихся в МБОУ «Скворцовская школа»</w:t>
      </w:r>
    </w:p>
    <w:p w:rsidR="00321754" w:rsidRDefault="00321754" w:rsidP="00321754">
      <w:pPr>
        <w:jc w:val="center"/>
        <w:rPr>
          <w:b/>
          <w:i/>
        </w:rPr>
      </w:pPr>
      <w:r>
        <w:rPr>
          <w:b/>
          <w:i/>
        </w:rPr>
        <w:t xml:space="preserve"> в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полугодии 2020/2021 учебного года </w:t>
      </w:r>
    </w:p>
    <w:p w:rsidR="00321754" w:rsidRDefault="00321754" w:rsidP="00321754">
      <w:pPr>
        <w:jc w:val="both"/>
      </w:pPr>
      <w:r>
        <w:t xml:space="preserve">   </w:t>
      </w:r>
    </w:p>
    <w:p w:rsidR="00321754" w:rsidRDefault="00321754" w:rsidP="00321754">
      <w:pPr>
        <w:jc w:val="both"/>
      </w:pPr>
      <w:r>
        <w:t xml:space="preserve">  Во исполнение приказа управления образования администрации Симферопольского района Республики Крым от 02.09.2020 № 446 «Об организации питания в муниципальных бюджетных общеобразовательных учреждениях в </w:t>
      </w:r>
      <w:r>
        <w:rPr>
          <w:lang w:val="en-US"/>
        </w:rPr>
        <w:t>I</w:t>
      </w:r>
      <w:r>
        <w:t xml:space="preserve"> полугодии 2020/2021 учебного года», в соответствии с  Федеральным законом Российской Федерации от 29.12.2012 № 273-ФЗ «Об образовании в Российской Федерации» (статья 37, статья 79 пункт 7); Федеральным  законом Российской Федерации от 30.03.1999 № 52-Ф «О санитарно-эпидемиологическом благополучии населения»; СанПиН 2.4.5.2409-08 «Санитарно-эпидемиологические требования к организации питания обучающихся в общеобразовательных учреждениях;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(СОVID-19); постановлением Совета Министров Республики Крым от 27.08.2020 № 514 «Об утверждении Порядка предоставления и распределения субсидий из бюджета Республики Крым бюджетам муниципальных образований Республики Крым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реализации Государственной программы развития образования в Республике Крым», постановлением Совета министров Республики Крым от 09.06.2017 № 304 «Об утверждении порядка обеспечения питанием отдельных категорий обучающихся муниципальных общеобразовательных организаций», постановлением администрации Симферопольского района от 30.06.2017 № 188-п «Об утверждении Порядка обеспечения питанием отдельных категорий обучающихся муниципальных общеобразовательных учреждений Симферопольского района», постановлением администрации Симферопольского района  от 02.09.2020 № 505-п «О внесении изменений и дополнений в постановление администрации Симферопольского района от 27.12.2019 № 273-п «Об организации питания и муниципальных бюджетных общеобразовательных учреждениях Симферопольского района Республики Крым в 2020 году с целью укрепления здоровья детей, создания необходимых условий для предоставления качественного, сбалансированного питания учащимся </w:t>
      </w:r>
    </w:p>
    <w:p w:rsidR="00321754" w:rsidRDefault="00321754" w:rsidP="00321754">
      <w:pPr>
        <w:jc w:val="both"/>
      </w:pPr>
    </w:p>
    <w:p w:rsidR="00321754" w:rsidRDefault="00321754" w:rsidP="00321754">
      <w:pPr>
        <w:jc w:val="both"/>
      </w:pPr>
      <w:r>
        <w:t>ПРИКАЗЫВАЮ:</w:t>
      </w:r>
    </w:p>
    <w:p w:rsidR="00321754" w:rsidRDefault="00321754" w:rsidP="00321754">
      <w:pPr>
        <w:jc w:val="both"/>
      </w:pPr>
    </w:p>
    <w:p w:rsidR="00321754" w:rsidRDefault="00321754" w:rsidP="00321754">
      <w:pPr>
        <w:jc w:val="both"/>
      </w:pPr>
      <w:r>
        <w:t>1. Создать все необходимые условия для организации полноценного, качественного горячего питания в соответствии с санитарными правилами для обучающихся 1-11 классов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   с 02.09.2020</w:t>
      </w:r>
    </w:p>
    <w:p w:rsidR="00321754" w:rsidRDefault="00321754" w:rsidP="00321754">
      <w:pPr>
        <w:jc w:val="both"/>
      </w:pPr>
      <w:r>
        <w:t>2. Обеспечит максимальный охват горячим питанием обучающихся 1-11 классов за счет регионального, муниципального бюджетов и родительских средств</w:t>
      </w:r>
    </w:p>
    <w:p w:rsidR="00321754" w:rsidRDefault="00321754" w:rsidP="00321754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с 02.09.2020</w:t>
      </w:r>
    </w:p>
    <w:p w:rsidR="00321754" w:rsidRDefault="00321754" w:rsidP="00321754">
      <w:pPr>
        <w:jc w:val="both"/>
      </w:pPr>
      <w:r>
        <w:t xml:space="preserve">3. Осуществить организацию питания учащихся 1-4 классов (завтрак) и детей льготной категории (обед) 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   с 02.09.2020</w:t>
      </w:r>
    </w:p>
    <w:p w:rsidR="00321754" w:rsidRDefault="00321754" w:rsidP="00321754">
      <w:pPr>
        <w:jc w:val="both"/>
      </w:pPr>
      <w:r>
        <w:t>4. Обеспечить бесплатным горячим питанием (завтрак) учащихся 1-4 классов с учетом соблюдения среднесуточных наборов пищевых продуктов на одного ребенка на сумму 60,13 рублей в день за счет средств бюджета Республики Крым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приложение 1</w:t>
      </w:r>
    </w:p>
    <w:p w:rsidR="00321754" w:rsidRDefault="00321754" w:rsidP="00321754">
      <w:pPr>
        <w:jc w:val="both"/>
      </w:pPr>
      <w:r>
        <w:t>5. Обеспечить бесплатным горячим питанием (обед) учащихся, отнесенных к льготной категории (дети-инвалиды, дети-сироты, дети, оставшиеся без попечения родителей, лица из числа детей-сирот и детей, оставшихся без попечения родителей, дети с ограниченными возможностями здоровья, дети из малоимущих и многодетных семей. Стоимость на одного ребенка льготной категории составляет 50,00 рублей в день за счет средств бюджета муниципального образования Симферопольского района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   с 02.09.2020</w:t>
      </w:r>
    </w:p>
    <w:p w:rsidR="00321754" w:rsidRDefault="00321754" w:rsidP="00321754">
      <w:pPr>
        <w:jc w:val="both"/>
      </w:pPr>
    </w:p>
    <w:p w:rsidR="00321754" w:rsidRDefault="00321754" w:rsidP="00321754">
      <w:pPr>
        <w:jc w:val="both"/>
      </w:pPr>
      <w:r>
        <w:t>6. Утвердить следующие льготные категории учащихся:</w:t>
      </w:r>
    </w:p>
    <w:p w:rsidR="00321754" w:rsidRDefault="00321754" w:rsidP="00321754">
      <w:pPr>
        <w:jc w:val="both"/>
      </w:pPr>
      <w:r>
        <w:t xml:space="preserve">- дети-сироты и дети, оставшиеся без попечения родителей; 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приложение 2</w:t>
      </w:r>
    </w:p>
    <w:p w:rsidR="00321754" w:rsidRDefault="00321754" w:rsidP="00321754">
      <w:pPr>
        <w:jc w:val="both"/>
      </w:pPr>
      <w:r>
        <w:t>- дети-инвалиды, для которых организовано очное обучение;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приложение 3</w:t>
      </w:r>
    </w:p>
    <w:p w:rsidR="00321754" w:rsidRDefault="00321754" w:rsidP="00321754">
      <w:pPr>
        <w:jc w:val="both"/>
      </w:pPr>
      <w:r>
        <w:t>- учащиеся из многодетных семей (на основании документов, подтверждающих статус многодетной семьи установленного образца, выданных исполнительным органом государственной власти Республики Крым в сфере образования, науки и молодежи)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приложение 4</w:t>
      </w:r>
    </w:p>
    <w:p w:rsidR="00321754" w:rsidRDefault="00321754" w:rsidP="00321754">
      <w:pPr>
        <w:jc w:val="both"/>
      </w:pPr>
      <w:r>
        <w:rPr>
          <w:lang w:val="uk-UA"/>
        </w:rPr>
        <w:t xml:space="preserve">- учащиеся, отнесенные </w:t>
      </w:r>
      <w:r>
        <w:t>к льготной категории «дети с ограниченными возможностями здоровья», а также «дети-инвалиды», получающие образование на дому, получают компенсацию за двухразовое питание в денежном эквиваленте. Стоимость питания на одного ребенка льготной категории – 110,13 рублей в день за счет средств бюджета муниципального образования Симферопольский район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приложение 5 </w:t>
      </w:r>
    </w:p>
    <w:p w:rsidR="00321754" w:rsidRDefault="00321754" w:rsidP="00321754">
      <w:pPr>
        <w:jc w:val="both"/>
      </w:pPr>
      <w:r>
        <w:t>4. Утвердить график дежурства учителей на переменах в обеденном зале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приложение 6</w:t>
      </w:r>
    </w:p>
    <w:p w:rsidR="00321754" w:rsidRDefault="00321754" w:rsidP="00321754">
      <w:pPr>
        <w:jc w:val="both"/>
      </w:pPr>
      <w:r>
        <w:t xml:space="preserve">5. Утвердить график влажной уборки столовой 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приложение 7</w:t>
      </w:r>
    </w:p>
    <w:p w:rsidR="00321754" w:rsidRDefault="00321754" w:rsidP="00321754">
      <w:pPr>
        <w:jc w:val="both"/>
      </w:pPr>
      <w:r>
        <w:t>6. Утвердить график генеральной уборки столовой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приложение 8</w:t>
      </w:r>
    </w:p>
    <w:p w:rsidR="00321754" w:rsidRDefault="00321754" w:rsidP="00321754">
      <w:pPr>
        <w:jc w:val="both"/>
      </w:pPr>
      <w:r>
        <w:t>7. Утвердить график кварцевания столовой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приложение 9</w:t>
      </w:r>
    </w:p>
    <w:p w:rsidR="00321754" w:rsidRDefault="00321754" w:rsidP="00321754">
      <w:pPr>
        <w:jc w:val="both"/>
      </w:pPr>
      <w:r>
        <w:t>8. Утвердить график проветривания столовой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приложение 10</w:t>
      </w:r>
    </w:p>
    <w:p w:rsidR="00321754" w:rsidRDefault="00321754" w:rsidP="00321754">
      <w:pPr>
        <w:jc w:val="both"/>
      </w:pPr>
      <w:r>
        <w:t>9.Утвердить график работы школьной столовой с 8.30 до 15.00 ежедневно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приложение 11</w:t>
      </w:r>
    </w:p>
    <w:p w:rsidR="00321754" w:rsidRDefault="00321754" w:rsidP="00321754">
      <w:pPr>
        <w:jc w:val="both"/>
      </w:pPr>
      <w:r>
        <w:t>10. Утвердить график питания обучающихся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приложение 12</w:t>
      </w:r>
    </w:p>
    <w:p w:rsidR="00321754" w:rsidRDefault="00321754" w:rsidP="00321754">
      <w:pPr>
        <w:jc w:val="both"/>
      </w:pPr>
      <w:r>
        <w:t>11. Назначить заместителя директора по воспитательной работе Клипач Е.А. ответственной за организацию питания в МБОУ «Скворцовская школа»</w:t>
      </w:r>
    </w:p>
    <w:p w:rsidR="00321754" w:rsidRDefault="00321754" w:rsidP="00321754">
      <w:pPr>
        <w:jc w:val="both"/>
      </w:pPr>
      <w:r>
        <w:t>12. Заместителю директора по ВР Клипач Е.А.:</w:t>
      </w:r>
    </w:p>
    <w:p w:rsidR="00321754" w:rsidRDefault="00321754" w:rsidP="00321754">
      <w:pPr>
        <w:jc w:val="both"/>
      </w:pPr>
      <w:r>
        <w:t xml:space="preserve">12.1. Ознакомить классных руководителей 1-11 классов с информацией об организации питания учащихся 1-4 классов и детей льготной категории в </w:t>
      </w:r>
      <w:r>
        <w:rPr>
          <w:lang w:val="en-US"/>
        </w:rPr>
        <w:t>I</w:t>
      </w:r>
      <w:r>
        <w:t xml:space="preserve"> полугодии 2020/2021 учебного года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        31.08.2020</w:t>
      </w:r>
    </w:p>
    <w:p w:rsidR="00321754" w:rsidRDefault="00321754" w:rsidP="00321754">
      <w:pPr>
        <w:jc w:val="both"/>
      </w:pPr>
      <w:r>
        <w:t>12.2. Обновить тематические стенды по формированию культуры здорового питания</w:t>
      </w:r>
    </w:p>
    <w:p w:rsidR="00321754" w:rsidRDefault="00321754" w:rsidP="00321754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до 01.09.2020</w:t>
      </w:r>
    </w:p>
    <w:p w:rsidR="00321754" w:rsidRDefault="00321754" w:rsidP="00321754">
      <w:pPr>
        <w:jc w:val="both"/>
      </w:pPr>
      <w:r>
        <w:t>12.3. Продолжить работу с детьми и их родителями по 100 % охвату учащихся горячим питанием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      постоянно</w:t>
      </w:r>
    </w:p>
    <w:p w:rsidR="00321754" w:rsidRDefault="00321754" w:rsidP="00321754">
      <w:pPr>
        <w:jc w:val="both"/>
      </w:pPr>
      <w:r>
        <w:t>12.4. Обеспечить производственный контроль за организацией питания учащихся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      постоянно</w:t>
      </w:r>
    </w:p>
    <w:p w:rsidR="00321754" w:rsidRDefault="00321754" w:rsidP="00321754">
      <w:pPr>
        <w:jc w:val="both"/>
      </w:pPr>
      <w:r>
        <w:t>12.5. Осуществлять совместно с Советом по питанию общественно-административный контроль за организацией питания, поставками продуктов питания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      постоянно</w:t>
      </w:r>
    </w:p>
    <w:p w:rsidR="00321754" w:rsidRDefault="00321754" w:rsidP="00321754">
      <w:pPr>
        <w:jc w:val="both"/>
      </w:pPr>
      <w:r>
        <w:t>12.6. Обеспечить до 02 числа месяца, следующего за отчетным, предоставление в МКУ «Центр по обслуживанию муниципальных учреждений образования Симферопольского района» (бухгалтерию) табеля учета посещаемости и питания учащихся, получающих начальное общее образование и обучающихся льготных категорий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отв. Клипач Е.А.</w:t>
      </w:r>
    </w:p>
    <w:p w:rsidR="00321754" w:rsidRDefault="00321754" w:rsidP="00321754">
      <w:pPr>
        <w:jc w:val="both"/>
      </w:pPr>
      <w:r>
        <w:t xml:space="preserve">12.7. Продолжить в рамках внутришкольного контроля мониторинг организации питания учащихся 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      постоянно</w:t>
      </w:r>
    </w:p>
    <w:p w:rsidR="00321754" w:rsidRDefault="00321754" w:rsidP="00321754">
      <w:pPr>
        <w:jc w:val="both"/>
      </w:pPr>
      <w:r>
        <w:t xml:space="preserve">13. Назначить заместителя директора по ВР Клипач Е.А. ответственной за проведение </w:t>
      </w:r>
      <w:proofErr w:type="gramStart"/>
      <w:r>
        <w:t>мониторинга  организации</w:t>
      </w:r>
      <w:proofErr w:type="gramEnd"/>
      <w:r>
        <w:t xml:space="preserve"> питания</w:t>
      </w:r>
    </w:p>
    <w:p w:rsidR="00321754" w:rsidRDefault="00321754" w:rsidP="00321754">
      <w:pPr>
        <w:jc w:val="both"/>
      </w:pPr>
      <w:r>
        <w:t>14. Назначить медсестру школы Яценко Г.Ю. ответственной за качество поступающих продуктов, правильностью закладки продуктов</w:t>
      </w:r>
    </w:p>
    <w:p w:rsidR="00321754" w:rsidRDefault="00321754" w:rsidP="00321754">
      <w:pPr>
        <w:jc w:val="both"/>
      </w:pPr>
      <w:r>
        <w:t>15. Медсестре школы Яценко Г.Ю.:</w:t>
      </w:r>
    </w:p>
    <w:p w:rsidR="00321754" w:rsidRDefault="00321754" w:rsidP="00321754">
      <w:pPr>
        <w:jc w:val="both"/>
      </w:pPr>
      <w:r>
        <w:t xml:space="preserve">15.1. Осуществлять контроль за состоянием здоровья учащихся, проведением санитарно-гигиенических, профилактических </w:t>
      </w:r>
      <w:proofErr w:type="gramStart"/>
      <w:r>
        <w:t>мероприятий  в</w:t>
      </w:r>
      <w:proofErr w:type="gramEnd"/>
      <w:r>
        <w:t xml:space="preserve"> сфере охраны здоровья обучающихся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      постоянно</w:t>
      </w:r>
    </w:p>
    <w:p w:rsidR="00321754" w:rsidRDefault="00321754" w:rsidP="00321754">
      <w:pPr>
        <w:jc w:val="both"/>
      </w:pPr>
      <w:r>
        <w:t xml:space="preserve">15.2. Осуществлять контроль за соблюдением санитарно-эпидемиологических правил и норм включая санитарно-противоэпидемиологические мероприятия направленные на уменьшение распространения новой коронавирусной </w:t>
      </w:r>
      <w:proofErr w:type="gramStart"/>
      <w:r>
        <w:t>инфекции( СО</w:t>
      </w:r>
      <w:proofErr w:type="gramEnd"/>
      <w:r>
        <w:t xml:space="preserve">VID-19) 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      постоянно</w:t>
      </w:r>
    </w:p>
    <w:p w:rsidR="00321754" w:rsidRDefault="00321754" w:rsidP="00321754">
      <w:pPr>
        <w:jc w:val="both"/>
      </w:pPr>
      <w:r>
        <w:t>15.3. Осуществлять контроль за обработкой обеденных столов до и после каждого приема пищи с использованием моющих и дезинфицирующих средств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      постоянно</w:t>
      </w:r>
    </w:p>
    <w:p w:rsidR="00321754" w:rsidRDefault="00321754" w:rsidP="00321754">
      <w:pPr>
        <w:jc w:val="both"/>
      </w:pPr>
      <w:r>
        <w:t>15.4. Осуществлять контроль за обработкой столовой и чайной посуды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      постоянно</w:t>
      </w:r>
    </w:p>
    <w:p w:rsidR="00321754" w:rsidRDefault="00321754" w:rsidP="00321754">
      <w:pPr>
        <w:jc w:val="both"/>
      </w:pPr>
      <w:r>
        <w:t>15.5. Контролировать работу персонала пищеблока с использованием средств индивидуальной защиты (маски и перчатки)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      постоянно </w:t>
      </w:r>
    </w:p>
    <w:p w:rsidR="00321754" w:rsidRDefault="00321754" w:rsidP="00321754">
      <w:pPr>
        <w:jc w:val="both"/>
      </w:pPr>
      <w:r>
        <w:t>16. Классным руководителям 1-11 классов рассмотреть на родительских собраниях вопрос об организации питания учащихся 1-4 классов (завтрак) и учащихся льготной категории (обед)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сентябрь 2020</w:t>
      </w:r>
    </w:p>
    <w:p w:rsidR="00321754" w:rsidRDefault="00321754" w:rsidP="00321754">
      <w:pPr>
        <w:jc w:val="both"/>
      </w:pPr>
      <w:r>
        <w:t>17. Проводить работу с детьми и их родителями по доведению до 100% охвата учащихся горячим питанием и просветительскую работу по формированию культуры здорового питания среди детей, их родителей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                               постоянно </w:t>
      </w:r>
    </w:p>
    <w:p w:rsidR="00321754" w:rsidRDefault="00321754" w:rsidP="00321754">
      <w:pPr>
        <w:jc w:val="both"/>
      </w:pPr>
      <w:r>
        <w:t>18. Предоставить во временное пользование ООО «Группа Компаний Фьюжен Менеджмент» школьную столовую и оборудование для приготовления пищи, и ее реализации</w:t>
      </w:r>
    </w:p>
    <w:p w:rsidR="00321754" w:rsidRDefault="00321754" w:rsidP="00321754">
      <w:pPr>
        <w:jc w:val="both"/>
      </w:pPr>
      <w:r>
        <w:t xml:space="preserve">                                                                                                                  на время действия контракта</w:t>
      </w:r>
    </w:p>
    <w:p w:rsidR="00321754" w:rsidRDefault="00321754" w:rsidP="00321754">
      <w:pPr>
        <w:jc w:val="both"/>
      </w:pPr>
      <w:r>
        <w:t>19. Контроль за исполнением приказа оставляю за собой</w:t>
      </w:r>
    </w:p>
    <w:p w:rsidR="00321754" w:rsidRDefault="00321754" w:rsidP="00321754">
      <w:pPr>
        <w:jc w:val="both"/>
      </w:pPr>
      <w:r>
        <w:t xml:space="preserve"> </w:t>
      </w:r>
    </w:p>
    <w:p w:rsidR="00321754" w:rsidRDefault="00321754" w:rsidP="00321754">
      <w:pPr>
        <w:jc w:val="both"/>
      </w:pPr>
    </w:p>
    <w:p w:rsidR="00321754" w:rsidRDefault="00321754" w:rsidP="00321754">
      <w:pPr>
        <w:jc w:val="both"/>
      </w:pPr>
      <w:r>
        <w:t>Директор                                                                                                                   В.Г. Дузенко</w:t>
      </w:r>
    </w:p>
    <w:p w:rsidR="00321754" w:rsidRDefault="00321754" w:rsidP="00321754">
      <w:pPr>
        <w:jc w:val="both"/>
      </w:pPr>
    </w:p>
    <w:p w:rsidR="00321754" w:rsidRDefault="00321754" w:rsidP="00321754">
      <w:pPr>
        <w:jc w:val="both"/>
      </w:pPr>
    </w:p>
    <w:p w:rsidR="00321754" w:rsidRDefault="00321754" w:rsidP="00321754">
      <w:pPr>
        <w:jc w:val="both"/>
      </w:pPr>
    </w:p>
    <w:p w:rsidR="00321754" w:rsidRDefault="00321754" w:rsidP="00321754">
      <w:pPr>
        <w:jc w:val="both"/>
      </w:pPr>
    </w:p>
    <w:p w:rsidR="00321754" w:rsidRDefault="00321754" w:rsidP="0032175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Приложение  6</w:t>
      </w:r>
      <w:proofErr w:type="gramEnd"/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к приказу от 31.08.2020 </w:t>
      </w:r>
      <w:proofErr w:type="gramStart"/>
      <w:r>
        <w:rPr>
          <w:rFonts w:ascii="Times New Roman" w:hAnsi="Times New Roman"/>
          <w:sz w:val="24"/>
          <w:szCs w:val="24"/>
        </w:rPr>
        <w:t xml:space="preserve">№  </w:t>
      </w:r>
      <w:r w:rsidR="00553AE9">
        <w:rPr>
          <w:rFonts w:ascii="Times New Roman" w:hAnsi="Times New Roman"/>
          <w:sz w:val="24"/>
          <w:szCs w:val="24"/>
        </w:rPr>
        <w:t>310</w:t>
      </w:r>
      <w:proofErr w:type="gramEnd"/>
    </w:p>
    <w:p w:rsidR="00321754" w:rsidRDefault="00321754" w:rsidP="003217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ind w:left="6372" w:right="-284"/>
        <w:jc w:val="left"/>
        <w:rPr>
          <w:rFonts w:ascii="Times New Roman" w:hAnsi="Times New Roman"/>
          <w:sz w:val="28"/>
          <w:szCs w:val="28"/>
        </w:rPr>
      </w:pPr>
    </w:p>
    <w:p w:rsidR="00321754" w:rsidRDefault="00321754" w:rsidP="00321754">
      <w:pPr>
        <w:pStyle w:val="a7"/>
        <w:ind w:left="-567" w:right="1558"/>
        <w:jc w:val="center"/>
        <w:rPr>
          <w:rFonts w:ascii="Times New Roman" w:hAnsi="Times New Roman"/>
          <w:sz w:val="28"/>
          <w:szCs w:val="28"/>
        </w:rPr>
      </w:pPr>
    </w:p>
    <w:p w:rsidR="00321754" w:rsidRDefault="00321754" w:rsidP="0032175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21754" w:rsidRDefault="00321754" w:rsidP="00321754">
      <w:pPr>
        <w:ind w:left="7513" w:right="1841" w:hanging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дежурства учителей в обеденном зале</w:t>
      </w: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  <w:r>
        <w:rPr>
          <w:sz w:val="28"/>
          <w:szCs w:val="28"/>
        </w:rPr>
        <w:t>на 2020/2021 учебный год</w:t>
      </w:r>
    </w:p>
    <w:p w:rsidR="00321754" w:rsidRDefault="00321754" w:rsidP="00321754">
      <w:pPr>
        <w:ind w:left="1560"/>
        <w:jc w:val="center"/>
        <w:rPr>
          <w:sz w:val="28"/>
          <w:szCs w:val="28"/>
        </w:rPr>
      </w:pPr>
    </w:p>
    <w:tbl>
      <w:tblPr>
        <w:tblStyle w:val="a9"/>
        <w:tblW w:w="10065" w:type="dxa"/>
        <w:tblInd w:w="-147" w:type="dxa"/>
        <w:tblLook w:val="04A0" w:firstRow="1" w:lastRow="0" w:firstColumn="1" w:lastColumn="0" w:noHBand="0" w:noVBand="1"/>
      </w:tblPr>
      <w:tblGrid>
        <w:gridCol w:w="2127"/>
        <w:gridCol w:w="1559"/>
        <w:gridCol w:w="2126"/>
        <w:gridCol w:w="1843"/>
        <w:gridCol w:w="2410"/>
      </w:tblGrid>
      <w:tr w:rsidR="00321754" w:rsidTr="00321754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321754" w:rsidTr="003217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Афанасьева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Пилявец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Беляева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Куртаметов Р.Р.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Черная С.В.</w:t>
            </w:r>
          </w:p>
        </w:tc>
      </w:tr>
    </w:tbl>
    <w:p w:rsidR="00321754" w:rsidRDefault="00321754" w:rsidP="00321754">
      <w:pPr>
        <w:jc w:val="center"/>
      </w:pPr>
    </w:p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Приложение  7</w:t>
      </w:r>
      <w:proofErr w:type="gramEnd"/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к приказу от 31.08.2020 </w:t>
      </w:r>
      <w:proofErr w:type="gramStart"/>
      <w:r>
        <w:rPr>
          <w:rFonts w:ascii="Times New Roman" w:hAnsi="Times New Roman"/>
          <w:sz w:val="24"/>
          <w:szCs w:val="24"/>
        </w:rPr>
        <w:t xml:space="preserve">№  </w:t>
      </w:r>
      <w:r w:rsidR="00553AE9">
        <w:rPr>
          <w:rFonts w:ascii="Times New Roman" w:hAnsi="Times New Roman"/>
          <w:sz w:val="24"/>
          <w:szCs w:val="24"/>
        </w:rPr>
        <w:t>310</w:t>
      </w:r>
      <w:proofErr w:type="gramEnd"/>
    </w:p>
    <w:p w:rsidR="00321754" w:rsidRDefault="00321754" w:rsidP="003217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ind w:left="6372" w:right="-284"/>
        <w:jc w:val="left"/>
        <w:rPr>
          <w:rFonts w:ascii="Times New Roman" w:hAnsi="Times New Roman"/>
          <w:sz w:val="28"/>
          <w:szCs w:val="28"/>
        </w:rPr>
      </w:pPr>
    </w:p>
    <w:p w:rsidR="00321754" w:rsidRDefault="00321754" w:rsidP="00321754">
      <w:pPr>
        <w:pStyle w:val="a7"/>
        <w:ind w:left="-567" w:right="1558"/>
        <w:jc w:val="center"/>
        <w:rPr>
          <w:rFonts w:ascii="Times New Roman" w:hAnsi="Times New Roman"/>
          <w:sz w:val="28"/>
          <w:szCs w:val="28"/>
        </w:rPr>
      </w:pPr>
    </w:p>
    <w:p w:rsidR="00321754" w:rsidRDefault="00321754" w:rsidP="0032175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21754" w:rsidRDefault="00321754" w:rsidP="00321754">
      <w:pPr>
        <w:ind w:left="7513" w:right="1841" w:hanging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влажной уборки в обеденном зале</w:t>
      </w: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  <w:r>
        <w:rPr>
          <w:sz w:val="28"/>
          <w:szCs w:val="28"/>
        </w:rPr>
        <w:t>на 2020/2021 учебный год</w:t>
      </w: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2229"/>
        <w:gridCol w:w="1772"/>
        <w:gridCol w:w="2126"/>
        <w:gridCol w:w="2551"/>
      </w:tblGrid>
      <w:tr w:rsidR="00321754" w:rsidTr="0032175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объекта, подлежащего дезинфекции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Время уборки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дезсредства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Контроль за дезинфекцию, проветривание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321754" w:rsidTr="0032175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Полы, дверные ручки, подоконники, панели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Абактерил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1т. на 10 литров воды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Г.Ю.</w:t>
            </w:r>
          </w:p>
        </w:tc>
      </w:tr>
      <w:tr w:rsidR="00321754" w:rsidTr="0032175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Полы, дверные ручки, подоконники, панели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Хорт, 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Абактерил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1т. на 10 литров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321754" w:rsidTr="0032175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Полы, дверные ручки, подоконники, панели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Хорт, 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Абактерил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1т. на 10 литров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321754" w:rsidTr="0032175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Полы, дверные ручки, подоконники, панели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Хорт, 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Абактерил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1т. на 10 литров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321754" w:rsidTr="0032175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Полы, дверные ручки, подоконники, панели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Хорт, 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Абактерил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1т. на 10 литров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</w:tbl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Приложение  8</w:t>
      </w:r>
      <w:proofErr w:type="gramEnd"/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к приказу от 31.08.2020 </w:t>
      </w:r>
      <w:proofErr w:type="gramStart"/>
      <w:r>
        <w:rPr>
          <w:rFonts w:ascii="Times New Roman" w:hAnsi="Times New Roman"/>
          <w:sz w:val="24"/>
          <w:szCs w:val="24"/>
        </w:rPr>
        <w:t xml:space="preserve">№  </w:t>
      </w:r>
      <w:r w:rsidR="00553AE9">
        <w:rPr>
          <w:rFonts w:ascii="Times New Roman" w:hAnsi="Times New Roman"/>
          <w:sz w:val="24"/>
          <w:szCs w:val="24"/>
        </w:rPr>
        <w:t>310</w:t>
      </w:r>
      <w:proofErr w:type="gramEnd"/>
    </w:p>
    <w:p w:rsidR="00321754" w:rsidRDefault="00321754" w:rsidP="003217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ind w:left="6372" w:right="-284"/>
        <w:jc w:val="left"/>
        <w:rPr>
          <w:rFonts w:ascii="Times New Roman" w:hAnsi="Times New Roman"/>
          <w:sz w:val="28"/>
          <w:szCs w:val="28"/>
        </w:rPr>
      </w:pPr>
    </w:p>
    <w:p w:rsidR="00321754" w:rsidRDefault="00321754" w:rsidP="00321754">
      <w:pPr>
        <w:pStyle w:val="a7"/>
        <w:ind w:left="-567" w:right="1558"/>
        <w:jc w:val="center"/>
        <w:rPr>
          <w:rFonts w:ascii="Times New Roman" w:hAnsi="Times New Roman"/>
          <w:sz w:val="28"/>
          <w:szCs w:val="28"/>
        </w:rPr>
      </w:pPr>
    </w:p>
    <w:p w:rsidR="00321754" w:rsidRDefault="00321754" w:rsidP="0032175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21754" w:rsidRDefault="00321754" w:rsidP="00321754">
      <w:pPr>
        <w:ind w:left="7513" w:right="1841" w:hanging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генеральной уборки в столовой</w:t>
      </w: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  <w:r>
        <w:rPr>
          <w:sz w:val="28"/>
          <w:szCs w:val="28"/>
        </w:rPr>
        <w:t>на 2020/2021 учебный год</w:t>
      </w: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2583"/>
        <w:gridCol w:w="2693"/>
        <w:gridCol w:w="3402"/>
      </w:tblGrid>
      <w:tr w:rsidR="00321754" w:rsidTr="0032175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Дата проведения генеральной уборки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генеральной уборкой, 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321754" w:rsidTr="00321754">
        <w:trPr>
          <w:trHeight w:val="51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04.09.2020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18.09.2020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25.09.2020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321754" w:rsidTr="00321754">
        <w:trPr>
          <w:trHeight w:val="51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02.10.2020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09.10.2020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16.10.2020 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23.10.2020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30.10.2020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321754" w:rsidTr="00321754">
        <w:trPr>
          <w:trHeight w:val="51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06.11.2020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13.11.2020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20.11.2020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27.11.2020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321754" w:rsidTr="00321754">
        <w:trPr>
          <w:trHeight w:val="51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04.12.2020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11.12.2020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18.12.2020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25.12.2020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</w:tbl>
    <w:p w:rsidR="00866D27" w:rsidRDefault="00866D27" w:rsidP="00866D27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866D27" w:rsidRDefault="00866D27" w:rsidP="00866D27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866D27" w:rsidRDefault="00866D27" w:rsidP="00866D27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866D27" w:rsidRDefault="00866D27" w:rsidP="00866D27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321754" w:rsidRDefault="00866D27" w:rsidP="00866D2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proofErr w:type="gramStart"/>
      <w:r w:rsidR="00321754">
        <w:rPr>
          <w:rFonts w:ascii="Times New Roman" w:hAnsi="Times New Roman"/>
          <w:sz w:val="24"/>
          <w:szCs w:val="24"/>
        </w:rPr>
        <w:t>Приложение  9</w:t>
      </w:r>
      <w:proofErr w:type="gramEnd"/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к приказу от 31.08.2020 № </w:t>
      </w:r>
      <w:r w:rsidR="00553AE9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1754" w:rsidRDefault="00321754" w:rsidP="003217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ind w:left="6372" w:right="-284"/>
        <w:jc w:val="left"/>
        <w:rPr>
          <w:rFonts w:ascii="Times New Roman" w:hAnsi="Times New Roman"/>
          <w:sz w:val="28"/>
          <w:szCs w:val="28"/>
        </w:rPr>
      </w:pPr>
    </w:p>
    <w:p w:rsidR="00321754" w:rsidRDefault="00321754" w:rsidP="00321754">
      <w:pPr>
        <w:pStyle w:val="a7"/>
        <w:ind w:left="-567" w:right="1558"/>
        <w:jc w:val="center"/>
        <w:rPr>
          <w:rFonts w:ascii="Times New Roman" w:hAnsi="Times New Roman"/>
          <w:sz w:val="28"/>
          <w:szCs w:val="28"/>
        </w:rPr>
      </w:pPr>
    </w:p>
    <w:p w:rsidR="00321754" w:rsidRDefault="00321754" w:rsidP="0032175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21754" w:rsidRDefault="00321754" w:rsidP="00321754">
      <w:pPr>
        <w:ind w:left="7513" w:right="1841" w:hanging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кварцевания в столовой</w:t>
      </w: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  <w:r>
        <w:rPr>
          <w:sz w:val="28"/>
          <w:szCs w:val="28"/>
        </w:rPr>
        <w:t>на 2020/2021 учебный год</w:t>
      </w: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2583"/>
        <w:gridCol w:w="2693"/>
        <w:gridCol w:w="3402"/>
      </w:tblGrid>
      <w:tr w:rsidR="00321754" w:rsidTr="0032175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P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866D27">
            <w:pPr>
              <w:rPr>
                <w:lang w:eastAsia="en-US"/>
              </w:rPr>
            </w:pPr>
            <w:r>
              <w:rPr>
                <w:lang w:eastAsia="en-US"/>
              </w:rPr>
              <w:t>Время проведения кварцевания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866D27">
            <w:pPr>
              <w:rPr>
                <w:lang w:eastAsia="en-US"/>
              </w:rPr>
            </w:pPr>
            <w:r>
              <w:rPr>
                <w:lang w:eastAsia="en-US"/>
              </w:rPr>
              <w:t>Контроль за кварцеванием</w:t>
            </w:r>
            <w:r w:rsidR="00321754">
              <w:rPr>
                <w:lang w:eastAsia="en-US"/>
              </w:rPr>
              <w:t xml:space="preserve">, 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866D27" w:rsidTr="00321754">
        <w:trPr>
          <w:trHeight w:val="51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866D27" w:rsidRDefault="00866D27" w:rsidP="00866D27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С 9.00 до 11.30</w:t>
            </w:r>
          </w:p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С 12.30 до 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866D27" w:rsidTr="00321754">
        <w:trPr>
          <w:trHeight w:val="51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С 9.00 до 11.30</w:t>
            </w:r>
          </w:p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С 12.30 до 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866D27" w:rsidTr="00321754">
        <w:trPr>
          <w:trHeight w:val="51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С 9.00 до 11.30</w:t>
            </w:r>
          </w:p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С 12.30 до 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866D27" w:rsidTr="00321754">
        <w:trPr>
          <w:trHeight w:val="51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С 9.00 до 11.30</w:t>
            </w:r>
          </w:p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С 12.30 до 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866D27" w:rsidTr="00321754">
        <w:trPr>
          <w:trHeight w:val="51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С 9.00 до 11.30</w:t>
            </w:r>
          </w:p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С 12.30 до 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7" w:rsidRDefault="00866D27" w:rsidP="00866D27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</w:tbl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866D27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866D27" w:rsidRDefault="00866D27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66D27" w:rsidRDefault="00866D27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66D27" w:rsidRDefault="00866D27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66D27" w:rsidRDefault="00866D27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66D27" w:rsidRDefault="00866D27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66D27" w:rsidRDefault="00866D27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66D27" w:rsidRDefault="00866D27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21754" w:rsidRDefault="00866D27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proofErr w:type="gramStart"/>
      <w:r w:rsidR="00321754">
        <w:rPr>
          <w:rFonts w:ascii="Times New Roman" w:hAnsi="Times New Roman"/>
          <w:sz w:val="24"/>
          <w:szCs w:val="24"/>
        </w:rPr>
        <w:t>Приложение  10</w:t>
      </w:r>
      <w:proofErr w:type="gramEnd"/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к приказу от 31.08.2020 </w:t>
      </w:r>
      <w:proofErr w:type="gramStart"/>
      <w:r>
        <w:rPr>
          <w:rFonts w:ascii="Times New Roman" w:hAnsi="Times New Roman"/>
          <w:sz w:val="24"/>
          <w:szCs w:val="24"/>
        </w:rPr>
        <w:t xml:space="preserve">№  </w:t>
      </w:r>
      <w:r w:rsidR="00553AE9">
        <w:rPr>
          <w:rFonts w:ascii="Times New Roman" w:hAnsi="Times New Roman"/>
          <w:sz w:val="24"/>
          <w:szCs w:val="24"/>
        </w:rPr>
        <w:t>310</w:t>
      </w:r>
      <w:proofErr w:type="gramEnd"/>
    </w:p>
    <w:p w:rsidR="00321754" w:rsidRDefault="00321754" w:rsidP="003217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ind w:left="6372" w:right="-284"/>
        <w:jc w:val="left"/>
        <w:rPr>
          <w:rFonts w:ascii="Times New Roman" w:hAnsi="Times New Roman"/>
          <w:sz w:val="28"/>
          <w:szCs w:val="28"/>
        </w:rPr>
      </w:pPr>
    </w:p>
    <w:p w:rsidR="00321754" w:rsidRDefault="00321754" w:rsidP="00321754">
      <w:pPr>
        <w:pStyle w:val="a7"/>
        <w:ind w:left="-567" w:right="1558"/>
        <w:jc w:val="center"/>
        <w:rPr>
          <w:rFonts w:ascii="Times New Roman" w:hAnsi="Times New Roman"/>
          <w:sz w:val="28"/>
          <w:szCs w:val="28"/>
        </w:rPr>
      </w:pPr>
    </w:p>
    <w:p w:rsidR="00321754" w:rsidRDefault="00321754" w:rsidP="0032175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21754" w:rsidRDefault="00321754" w:rsidP="00321754">
      <w:pPr>
        <w:ind w:left="7513" w:right="1841" w:hanging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проветривания в столовой</w:t>
      </w: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  <w:r>
        <w:rPr>
          <w:sz w:val="28"/>
          <w:szCs w:val="28"/>
        </w:rPr>
        <w:t>на 2020/2021 учебный год</w:t>
      </w: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2583"/>
        <w:gridCol w:w="2693"/>
        <w:gridCol w:w="3402"/>
      </w:tblGrid>
      <w:tr w:rsidR="00321754" w:rsidTr="0032175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Частота проветривания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проветриванием </w:t>
            </w:r>
          </w:p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321754" w:rsidTr="00321754">
        <w:trPr>
          <w:trHeight w:val="51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321754" w:rsidTr="00321754">
        <w:trPr>
          <w:trHeight w:val="51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321754" w:rsidTr="00321754">
        <w:trPr>
          <w:trHeight w:val="51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321754" w:rsidTr="00321754">
        <w:trPr>
          <w:trHeight w:val="51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321754" w:rsidTr="00321754">
        <w:trPr>
          <w:trHeight w:val="51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</w:tbl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>
      <w:r>
        <w:t>Время проветривания:</w:t>
      </w:r>
    </w:p>
    <w:p w:rsidR="00321754" w:rsidRDefault="00321754" w:rsidP="00321754"/>
    <w:p w:rsidR="00321754" w:rsidRDefault="00321754" w:rsidP="00321754">
      <w:r>
        <w:t>В теплый период года, во время уроков – 30 мин.</w:t>
      </w:r>
    </w:p>
    <w:p w:rsidR="00321754" w:rsidRDefault="00321754" w:rsidP="00321754">
      <w:r>
        <w:t>В холодный период года, во время уроков – 10-15 мн.</w:t>
      </w:r>
    </w:p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>
      <w:pPr>
        <w:jc w:val="center"/>
      </w:pPr>
      <w:r>
        <w:t xml:space="preserve">                                                                                          Приложение 12</w:t>
      </w:r>
    </w:p>
    <w:p w:rsidR="00321754" w:rsidRDefault="00321754" w:rsidP="00321754">
      <w:pPr>
        <w:jc w:val="center"/>
      </w:pPr>
      <w:r>
        <w:t xml:space="preserve">                                                                                                            к приказу от 31.08.2020 №</w:t>
      </w:r>
      <w:r w:rsidR="00553AE9">
        <w:t xml:space="preserve"> 310</w:t>
      </w:r>
    </w:p>
    <w:p w:rsidR="00321754" w:rsidRDefault="00321754" w:rsidP="00321754"/>
    <w:p w:rsidR="00321754" w:rsidRDefault="00321754" w:rsidP="00321754">
      <w:pPr>
        <w:jc w:val="center"/>
      </w:pPr>
    </w:p>
    <w:p w:rsidR="00321754" w:rsidRDefault="00321754" w:rsidP="00321754">
      <w:pPr>
        <w:jc w:val="center"/>
        <w:rPr>
          <w:sz w:val="28"/>
          <w:szCs w:val="28"/>
        </w:rPr>
      </w:pPr>
    </w:p>
    <w:p w:rsidR="00321754" w:rsidRDefault="00321754" w:rsidP="00321754">
      <w:pPr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График</w:t>
      </w:r>
    </w:p>
    <w:p w:rsidR="00321754" w:rsidRDefault="00321754" w:rsidP="00321754">
      <w:pPr>
        <w:jc w:val="center"/>
        <w:rPr>
          <w:sz w:val="28"/>
          <w:szCs w:val="28"/>
        </w:rPr>
      </w:pPr>
      <w:r>
        <w:rPr>
          <w:sz w:val="28"/>
          <w:szCs w:val="28"/>
        </w:rPr>
        <w:t>питания учащихся</w:t>
      </w:r>
    </w:p>
    <w:p w:rsidR="00321754" w:rsidRDefault="00321754" w:rsidP="00321754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2020/2021 учебном году</w:t>
      </w:r>
    </w:p>
    <w:p w:rsidR="00321754" w:rsidRDefault="00321754" w:rsidP="00321754">
      <w:pPr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754" w:rsidRDefault="00321754" w:rsidP="00321754">
      <w:pPr>
        <w:ind w:left="-142" w:firstLine="284"/>
        <w:rPr>
          <w:sz w:val="28"/>
          <w:szCs w:val="28"/>
        </w:rPr>
      </w:pPr>
      <w:r>
        <w:rPr>
          <w:sz w:val="28"/>
          <w:szCs w:val="28"/>
        </w:rPr>
        <w:t>9.05 –   1-А, 1-Б классы</w:t>
      </w:r>
    </w:p>
    <w:p w:rsidR="00321754" w:rsidRDefault="00321754" w:rsidP="00321754">
      <w:pPr>
        <w:ind w:left="-142" w:firstLine="284"/>
        <w:rPr>
          <w:sz w:val="28"/>
          <w:szCs w:val="28"/>
        </w:rPr>
      </w:pPr>
      <w:r>
        <w:rPr>
          <w:sz w:val="28"/>
          <w:szCs w:val="28"/>
        </w:rPr>
        <w:t>9.15 –   2-А, 2-Б классы</w:t>
      </w:r>
    </w:p>
    <w:p w:rsidR="00321754" w:rsidRDefault="00321754" w:rsidP="00321754">
      <w:pPr>
        <w:ind w:left="-142" w:firstLine="284"/>
        <w:rPr>
          <w:sz w:val="28"/>
          <w:szCs w:val="28"/>
        </w:rPr>
      </w:pPr>
      <w:r>
        <w:rPr>
          <w:sz w:val="28"/>
          <w:szCs w:val="28"/>
        </w:rPr>
        <w:t>10.10 – 3-А, 3-Б классы</w:t>
      </w:r>
    </w:p>
    <w:p w:rsidR="00321754" w:rsidRDefault="00321754" w:rsidP="00321754">
      <w:pPr>
        <w:ind w:left="-142" w:firstLine="284"/>
        <w:rPr>
          <w:sz w:val="28"/>
          <w:szCs w:val="28"/>
        </w:rPr>
      </w:pPr>
      <w:r>
        <w:rPr>
          <w:sz w:val="28"/>
          <w:szCs w:val="28"/>
        </w:rPr>
        <w:t>11.15 -  4-А, 4-Б классы</w:t>
      </w: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  <w:r>
        <w:rPr>
          <w:sz w:val="28"/>
          <w:szCs w:val="28"/>
        </w:rPr>
        <w:t>12.20 – 5-7 классы, льготная категория (1-7 классы)</w:t>
      </w:r>
    </w:p>
    <w:p w:rsidR="00321754" w:rsidRDefault="00321754" w:rsidP="00321754">
      <w:pPr>
        <w:ind w:left="-142" w:firstLine="284"/>
        <w:rPr>
          <w:sz w:val="28"/>
          <w:szCs w:val="28"/>
        </w:rPr>
      </w:pPr>
      <w:r>
        <w:rPr>
          <w:sz w:val="28"/>
          <w:szCs w:val="28"/>
        </w:rPr>
        <w:t>13.25 – 8-11 классы, льготная категория (8-11 классы)</w:t>
      </w: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ind w:left="-142" w:firstLine="284"/>
        <w:rPr>
          <w:sz w:val="28"/>
          <w:szCs w:val="28"/>
        </w:rPr>
      </w:pPr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Приложение  11</w:t>
      </w:r>
      <w:proofErr w:type="gramEnd"/>
    </w:p>
    <w:p w:rsidR="00321754" w:rsidRDefault="00321754" w:rsidP="0032175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к приказу от 31.08.2020 № </w:t>
      </w:r>
      <w:r w:rsidR="00553AE9">
        <w:rPr>
          <w:rFonts w:ascii="Times New Roman" w:hAnsi="Times New Roman"/>
          <w:sz w:val="24"/>
          <w:szCs w:val="24"/>
        </w:rPr>
        <w:t>310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321754" w:rsidRDefault="00321754" w:rsidP="003217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21754" w:rsidRDefault="00321754" w:rsidP="00321754">
      <w:pPr>
        <w:pStyle w:val="a7"/>
        <w:ind w:left="6372" w:right="-284"/>
        <w:jc w:val="left"/>
        <w:rPr>
          <w:rFonts w:ascii="Times New Roman" w:hAnsi="Times New Roman"/>
          <w:sz w:val="28"/>
          <w:szCs w:val="28"/>
        </w:rPr>
      </w:pPr>
    </w:p>
    <w:p w:rsidR="00321754" w:rsidRDefault="00321754" w:rsidP="00321754">
      <w:pPr>
        <w:pStyle w:val="a7"/>
        <w:ind w:left="-567" w:right="1558"/>
        <w:jc w:val="center"/>
        <w:rPr>
          <w:rFonts w:ascii="Times New Roman" w:hAnsi="Times New Roman"/>
          <w:sz w:val="28"/>
          <w:szCs w:val="28"/>
        </w:rPr>
      </w:pPr>
    </w:p>
    <w:p w:rsidR="00321754" w:rsidRDefault="00321754" w:rsidP="0032175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21754" w:rsidRDefault="00321754" w:rsidP="00321754">
      <w:pPr>
        <w:ind w:left="7513" w:right="1841" w:hanging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работы столовой</w:t>
      </w: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  <w:r>
        <w:rPr>
          <w:sz w:val="28"/>
          <w:szCs w:val="28"/>
        </w:rPr>
        <w:t>на 2020/2021 учебный год</w:t>
      </w: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p w:rsidR="00321754" w:rsidRDefault="00321754" w:rsidP="00321754">
      <w:pPr>
        <w:ind w:left="7513" w:hanging="7513"/>
        <w:jc w:val="center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253"/>
        <w:gridCol w:w="4252"/>
      </w:tblGrid>
      <w:tr w:rsidR="00321754" w:rsidTr="0032175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День недели</w:t>
            </w:r>
          </w:p>
          <w:p w:rsidR="00321754" w:rsidRDefault="00321754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Время работы</w:t>
            </w:r>
          </w:p>
        </w:tc>
      </w:tr>
      <w:tr w:rsidR="00321754" w:rsidTr="00321754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8.30-15.00</w:t>
            </w:r>
          </w:p>
        </w:tc>
      </w:tr>
      <w:tr w:rsidR="00321754" w:rsidTr="00321754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8.30-15.00</w:t>
            </w:r>
          </w:p>
        </w:tc>
      </w:tr>
      <w:tr w:rsidR="00321754" w:rsidTr="00321754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8.30-15.00</w:t>
            </w:r>
          </w:p>
        </w:tc>
      </w:tr>
      <w:tr w:rsidR="00321754" w:rsidTr="00321754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8.30-15.00</w:t>
            </w:r>
          </w:p>
        </w:tc>
      </w:tr>
      <w:tr w:rsidR="00321754" w:rsidTr="00321754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4" w:rsidRDefault="00321754">
            <w:pPr>
              <w:rPr>
                <w:lang w:eastAsia="en-US"/>
              </w:rPr>
            </w:pPr>
            <w:r>
              <w:rPr>
                <w:lang w:eastAsia="en-US"/>
              </w:rPr>
              <w:t>8.30-14.00</w:t>
            </w:r>
          </w:p>
        </w:tc>
      </w:tr>
    </w:tbl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/>
    <w:p w:rsidR="00321754" w:rsidRDefault="00321754" w:rsidP="00321754">
      <w:pPr>
        <w:ind w:left="-142" w:firstLine="284"/>
        <w:rPr>
          <w:sz w:val="28"/>
          <w:szCs w:val="28"/>
        </w:rPr>
      </w:pPr>
    </w:p>
    <w:p w:rsidR="00E67B4C" w:rsidRDefault="00E67B4C"/>
    <w:sectPr w:rsidR="00E67B4C" w:rsidSect="003217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C44"/>
    <w:multiLevelType w:val="hybridMultilevel"/>
    <w:tmpl w:val="48B26588"/>
    <w:lvl w:ilvl="0" w:tplc="6C74F9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535C1"/>
    <w:multiLevelType w:val="hybridMultilevel"/>
    <w:tmpl w:val="4C5AA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E0857"/>
    <w:multiLevelType w:val="hybridMultilevel"/>
    <w:tmpl w:val="5BA0934C"/>
    <w:lvl w:ilvl="0" w:tplc="6C74F9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39"/>
    <w:rsid w:val="00321754"/>
    <w:rsid w:val="00553AE9"/>
    <w:rsid w:val="00866D27"/>
    <w:rsid w:val="00AD6939"/>
    <w:rsid w:val="00E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3254"/>
  <w15:chartTrackingRefBased/>
  <w15:docId w15:val="{0D061F23-9CFF-4861-92C1-22AF7B6B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7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175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21754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217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754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32175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2175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3217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vortsovskaya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2020-09-16T06:21:00Z</dcterms:created>
  <dcterms:modified xsi:type="dcterms:W3CDTF">2020-09-16T06:50:00Z</dcterms:modified>
</cp:coreProperties>
</file>